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06F" w:rsidRDefault="0058506F"/>
    <w:p w:rsidR="00975A96" w:rsidRDefault="00975A96">
      <w:r>
        <w:t>The Air Ambulance Alternative:</w:t>
      </w:r>
    </w:p>
    <w:p w:rsidR="00975A96" w:rsidRDefault="00975A96"/>
    <w:p w:rsidR="00975A96" w:rsidRDefault="00975A96">
      <w:r>
        <w:t>When dealing with critically ill ICU patients, air ambulances are a vital part of the health care system.  For all other patients, however, they are expensive and unnecessary.  GlobalMed Services can transport the vast majority of patien</w:t>
      </w:r>
      <w:bookmarkStart w:id="0" w:name="_GoBack"/>
      <w:bookmarkEnd w:id="0"/>
      <w:r>
        <w:t>ts on a commercial flight for a fraction of the cost, with care provided by the same medical staff typically used on air ambulances.  Patients fly in first class with an experienced nurse, paramedic or t</w:t>
      </w:r>
      <w:r w:rsidR="00277D3D">
        <w:t xml:space="preserve">eam by their side.  Our </w:t>
      </w:r>
      <w:r>
        <w:t xml:space="preserve">staff flies with </w:t>
      </w:r>
      <w:r w:rsidR="00277D3D">
        <w:t xml:space="preserve">medical equipment, </w:t>
      </w:r>
      <w:r>
        <w:t xml:space="preserve">oxygen, </w:t>
      </w:r>
      <w:r w:rsidR="00277D3D">
        <w:t xml:space="preserve">emergency medications </w:t>
      </w:r>
      <w:r>
        <w:t>and other supplies.   They are ready to provide all necessary monitoring and care, in</w:t>
      </w:r>
      <w:r w:rsidR="00277D3D">
        <w:t xml:space="preserve">cluding </w:t>
      </w:r>
      <w:proofErr w:type="spellStart"/>
      <w:r w:rsidR="00277D3D">
        <w:t>trach</w:t>
      </w:r>
      <w:proofErr w:type="spellEnd"/>
      <w:r w:rsidR="00277D3D">
        <w:t xml:space="preserve"> care, PEG tubes, F</w:t>
      </w:r>
      <w:r>
        <w:t xml:space="preserve">oley catheters, </w:t>
      </w:r>
      <w:r w:rsidR="00277D3D">
        <w:t xml:space="preserve">IV infusions, and palliative care.  </w:t>
      </w:r>
    </w:p>
    <w:p w:rsidR="00975A96" w:rsidRDefault="00975A96"/>
    <w:p w:rsidR="00975A96" w:rsidRDefault="00975A96"/>
    <w:p w:rsidR="00975A96" w:rsidRDefault="00975A96">
      <w:r>
        <w:t>How GlobalMed Services Can Help:</w:t>
      </w:r>
    </w:p>
    <w:p w:rsidR="00975A96" w:rsidRDefault="00975A96"/>
    <w:p w:rsidR="00975A96" w:rsidRDefault="00975A96">
      <w:r>
        <w:t xml:space="preserve">Arranging a transfer out of state or out of the country is a complicated process, and we know you are very busy.  That is why GlobalMed Services is there to support you through the entire process.  We can help you coordinate with receiving facilities, assist with passports and travel documents, and take care of all logistics from bedside to bedside.  We make the complex simple.  </w:t>
      </w:r>
    </w:p>
    <w:p w:rsidR="00975A96" w:rsidRDefault="00975A96"/>
    <w:p w:rsidR="00975A96" w:rsidRDefault="00975A96"/>
    <w:p w:rsidR="00975A96" w:rsidRDefault="00975A96">
      <w:r>
        <w:t>The Process:</w:t>
      </w:r>
    </w:p>
    <w:p w:rsidR="00975A96" w:rsidRDefault="00975A96"/>
    <w:p w:rsidR="00975A96" w:rsidRDefault="00975A96">
      <w:r>
        <w:t xml:space="preserve">When the need arises for an out of state or international transfer or discharge, one call to GlobalMed Services gets us working for you.  We will do a chart review to determine the patient’s needs during the transfer, evaluate the best means of transport, and provide you with a quick, all-inclusive quote.  We work with private-pay, hospital-pay and </w:t>
      </w:r>
      <w:proofErr w:type="gramStart"/>
      <w:r>
        <w:t>third-party</w:t>
      </w:r>
      <w:proofErr w:type="gramEnd"/>
      <w:r>
        <w:t xml:space="preserve"> payers, and we operate 24/7. </w:t>
      </w:r>
    </w:p>
    <w:p w:rsidR="00277D3D" w:rsidRDefault="00277D3D"/>
    <w:p w:rsidR="00277D3D" w:rsidRDefault="00277D3D"/>
    <w:p w:rsidR="00277D3D" w:rsidRDefault="00277D3D">
      <w:r>
        <w:t>GlobalMed Services</w:t>
      </w:r>
    </w:p>
    <w:p w:rsidR="00277D3D" w:rsidRDefault="00277D3D">
      <w:r>
        <w:t>1-888-930-4853</w:t>
      </w:r>
    </w:p>
    <w:p w:rsidR="00277D3D" w:rsidRDefault="00277D3D">
      <w:r>
        <w:t>www.globalmedservices.com</w:t>
      </w:r>
    </w:p>
    <w:p w:rsidR="00277D3D" w:rsidRDefault="00277D3D"/>
    <w:p w:rsidR="00277D3D" w:rsidRDefault="00277D3D"/>
    <w:p w:rsidR="00277D3D" w:rsidRDefault="00277D3D"/>
    <w:p w:rsidR="00277D3D" w:rsidRDefault="00277D3D"/>
    <w:p w:rsidR="00277D3D" w:rsidRDefault="00277D3D">
      <w:r>
        <w:t>Place in Chart form:</w:t>
      </w:r>
    </w:p>
    <w:p w:rsidR="00277D3D" w:rsidRDefault="00277D3D"/>
    <w:p w:rsidR="00277D3D" w:rsidRDefault="00277D3D" w:rsidP="00277D3D">
      <w:r>
        <w:t>Average flight costs:</w:t>
      </w:r>
    </w:p>
    <w:p w:rsidR="00277D3D" w:rsidRDefault="00277D3D" w:rsidP="00277D3D">
      <w:r>
        <w:t>Domestic:</w:t>
      </w:r>
    </w:p>
    <w:p w:rsidR="00277D3D" w:rsidRDefault="00277D3D" w:rsidP="00277D3D">
      <w:r>
        <w:t>Air Ambulance: $23,800</w:t>
      </w:r>
      <w:r>
        <w:tab/>
        <w:t>GlobalMed Services: $7,400</w:t>
      </w:r>
    </w:p>
    <w:p w:rsidR="00277D3D" w:rsidRDefault="00277D3D" w:rsidP="00277D3D">
      <w:r>
        <w:t xml:space="preserve">International: </w:t>
      </w:r>
    </w:p>
    <w:p w:rsidR="00277D3D" w:rsidRDefault="00277D3D">
      <w:r>
        <w:t>Air Ambulance: $78,900</w:t>
      </w:r>
      <w:r>
        <w:tab/>
        <w:t>GlobalMed Services: $19,300</w:t>
      </w:r>
    </w:p>
    <w:sectPr w:rsidR="00277D3D" w:rsidSect="0058506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A96"/>
    <w:rsid w:val="00277D3D"/>
    <w:rsid w:val="0058506F"/>
    <w:rsid w:val="00975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C4D5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7D3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7D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268</Words>
  <Characters>1530</Characters>
  <Application>Microsoft Macintosh Word</Application>
  <DocSecurity>0</DocSecurity>
  <Lines>12</Lines>
  <Paragraphs>3</Paragraphs>
  <ScaleCrop>false</ScaleCrop>
  <Company>GlobalMed Services</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Hess</dc:creator>
  <cp:keywords/>
  <dc:description/>
  <cp:lastModifiedBy>Kenneth Hess</cp:lastModifiedBy>
  <cp:revision>1</cp:revision>
  <dcterms:created xsi:type="dcterms:W3CDTF">2015-04-29T12:49:00Z</dcterms:created>
  <dcterms:modified xsi:type="dcterms:W3CDTF">2015-04-29T19:21:00Z</dcterms:modified>
</cp:coreProperties>
</file>